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5E36" w:rsidRDefault="00101D65" w:rsidP="00101D65">
      <w:pPr>
        <w:jc w:val="center"/>
      </w:pPr>
      <w:bookmarkStart w:id="0" w:name="_GoBack"/>
      <w:bookmarkEnd w:id="0"/>
      <w:r>
        <w:t>LAMPIRAN PERJANJIAN KINERJA TAHUN 2017</w:t>
      </w:r>
    </w:p>
    <w:p w:rsidR="00101D65" w:rsidRDefault="00101D65" w:rsidP="00101D65">
      <w:pPr>
        <w:jc w:val="center"/>
      </w:pPr>
      <w:proofErr w:type="gramStart"/>
      <w:r>
        <w:t>OPD :</w:t>
      </w:r>
      <w:proofErr w:type="gramEnd"/>
      <w:r>
        <w:t xml:space="preserve"> DINAS PENDIDIKAN, PEMUDA DAN OLAHRAGA</w:t>
      </w:r>
    </w:p>
    <w:p w:rsidR="00101D65" w:rsidRDefault="00101D65" w:rsidP="00101D65">
      <w:pPr>
        <w:jc w:val="center"/>
      </w:pPr>
      <w:r>
        <w:t>KABUPATEN GUNUNGKIDUL</w:t>
      </w:r>
    </w:p>
    <w:p w:rsidR="00101D65" w:rsidRDefault="00101D65" w:rsidP="00101D65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2743"/>
        <w:gridCol w:w="1849"/>
        <w:gridCol w:w="1849"/>
      </w:tblGrid>
      <w:tr w:rsidR="00101D65" w:rsidTr="00101D65">
        <w:tc>
          <w:tcPr>
            <w:tcW w:w="675" w:type="dxa"/>
            <w:vMerge w:val="restart"/>
          </w:tcPr>
          <w:p w:rsidR="00101D65" w:rsidRDefault="00101D65" w:rsidP="00101D65">
            <w:pPr>
              <w:jc w:val="center"/>
            </w:pPr>
            <w:r>
              <w:t>NO</w:t>
            </w:r>
          </w:p>
        </w:tc>
        <w:tc>
          <w:tcPr>
            <w:tcW w:w="2127" w:type="dxa"/>
            <w:vMerge w:val="restart"/>
          </w:tcPr>
          <w:p w:rsidR="00101D65" w:rsidRDefault="00101D65" w:rsidP="00101D65">
            <w:pPr>
              <w:jc w:val="center"/>
            </w:pPr>
            <w:r>
              <w:t>SASARAN STRATEGIS</w:t>
            </w:r>
          </w:p>
        </w:tc>
        <w:tc>
          <w:tcPr>
            <w:tcW w:w="2743" w:type="dxa"/>
            <w:vMerge w:val="restart"/>
          </w:tcPr>
          <w:p w:rsidR="00101D65" w:rsidRDefault="00101D65" w:rsidP="00101D65">
            <w:pPr>
              <w:jc w:val="center"/>
            </w:pPr>
            <w:r>
              <w:t>IKU/INDIKATOR KINERJA</w:t>
            </w:r>
          </w:p>
        </w:tc>
        <w:tc>
          <w:tcPr>
            <w:tcW w:w="3698" w:type="dxa"/>
            <w:gridSpan w:val="2"/>
          </w:tcPr>
          <w:p w:rsidR="00101D65" w:rsidRDefault="00101D65" w:rsidP="00101D65">
            <w:pPr>
              <w:jc w:val="center"/>
            </w:pPr>
            <w:r>
              <w:t>TARGET</w:t>
            </w:r>
          </w:p>
        </w:tc>
      </w:tr>
      <w:tr w:rsidR="00101D65" w:rsidTr="00101D65">
        <w:tc>
          <w:tcPr>
            <w:tcW w:w="675" w:type="dxa"/>
            <w:vMerge/>
          </w:tcPr>
          <w:p w:rsidR="00101D65" w:rsidRDefault="00101D65" w:rsidP="00101D65">
            <w:pPr>
              <w:jc w:val="center"/>
            </w:pPr>
          </w:p>
        </w:tc>
        <w:tc>
          <w:tcPr>
            <w:tcW w:w="2127" w:type="dxa"/>
            <w:vMerge/>
          </w:tcPr>
          <w:p w:rsidR="00101D65" w:rsidRDefault="00101D65" w:rsidP="00101D65">
            <w:pPr>
              <w:jc w:val="center"/>
            </w:pPr>
          </w:p>
        </w:tc>
        <w:tc>
          <w:tcPr>
            <w:tcW w:w="2743" w:type="dxa"/>
            <w:vMerge/>
          </w:tcPr>
          <w:p w:rsidR="00101D65" w:rsidRDefault="00101D65" w:rsidP="00101D65">
            <w:pPr>
              <w:jc w:val="center"/>
            </w:pPr>
          </w:p>
        </w:tc>
        <w:tc>
          <w:tcPr>
            <w:tcW w:w="1849" w:type="dxa"/>
          </w:tcPr>
          <w:p w:rsidR="00101D65" w:rsidRDefault="00101D65" w:rsidP="00101D65">
            <w:pPr>
              <w:jc w:val="center"/>
            </w:pPr>
            <w:r>
              <w:t>SATUAN</w:t>
            </w:r>
          </w:p>
        </w:tc>
        <w:tc>
          <w:tcPr>
            <w:tcW w:w="1849" w:type="dxa"/>
          </w:tcPr>
          <w:p w:rsidR="00101D65" w:rsidRDefault="00101D65" w:rsidP="00101D65">
            <w:pPr>
              <w:jc w:val="center"/>
            </w:pPr>
            <w:r>
              <w:t>JUMLAH</w:t>
            </w:r>
          </w:p>
        </w:tc>
      </w:tr>
      <w:tr w:rsidR="00101D65" w:rsidTr="00101D65">
        <w:tc>
          <w:tcPr>
            <w:tcW w:w="675" w:type="dxa"/>
          </w:tcPr>
          <w:p w:rsidR="00101D65" w:rsidRDefault="00101D65" w:rsidP="00101D65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101D65" w:rsidRDefault="00101D65" w:rsidP="00101D65">
            <w:proofErr w:type="spellStart"/>
            <w:r>
              <w:t>Capaian</w:t>
            </w:r>
            <w:proofErr w:type="spellEnd"/>
            <w:r>
              <w:t xml:space="preserve"> SPM </w:t>
            </w:r>
            <w:proofErr w:type="spellStart"/>
            <w:r>
              <w:t>menuju</w:t>
            </w:r>
            <w:proofErr w:type="spellEnd"/>
            <w:r>
              <w:t xml:space="preserve"> </w:t>
            </w:r>
            <w:proofErr w:type="spellStart"/>
            <w:r>
              <w:t>Standar</w:t>
            </w:r>
            <w:proofErr w:type="spellEnd"/>
            <w:r>
              <w:t xml:space="preserve"> </w:t>
            </w:r>
            <w:proofErr w:type="spellStart"/>
            <w:r>
              <w:t>Nasional</w:t>
            </w:r>
            <w:proofErr w:type="spellEnd"/>
            <w:r>
              <w:t xml:space="preserve"> </w:t>
            </w:r>
            <w:proofErr w:type="spellStart"/>
            <w:r>
              <w:t>Pendidikan</w:t>
            </w:r>
            <w:proofErr w:type="spellEnd"/>
            <w:r>
              <w:t xml:space="preserve"> </w:t>
            </w:r>
            <w:proofErr w:type="spellStart"/>
            <w:r>
              <w:t>meningkat</w:t>
            </w:r>
            <w:proofErr w:type="spellEnd"/>
          </w:p>
        </w:tc>
        <w:tc>
          <w:tcPr>
            <w:tcW w:w="2743" w:type="dxa"/>
          </w:tcPr>
          <w:p w:rsidR="00101D65" w:rsidRDefault="00101D65" w:rsidP="00101D65">
            <w:pPr>
              <w:jc w:val="center"/>
            </w:pPr>
            <w:proofErr w:type="spellStart"/>
            <w:r>
              <w:t>Presentase</w:t>
            </w:r>
            <w:proofErr w:type="spellEnd"/>
            <w:r>
              <w:t xml:space="preserve"> </w:t>
            </w:r>
            <w:proofErr w:type="spellStart"/>
            <w:r>
              <w:t>akumulasi</w:t>
            </w:r>
            <w:proofErr w:type="spellEnd"/>
            <w:r>
              <w:t xml:space="preserve"> </w:t>
            </w:r>
            <w:proofErr w:type="spellStart"/>
            <w:r>
              <w:t>capaian</w:t>
            </w:r>
            <w:proofErr w:type="spellEnd"/>
            <w:r>
              <w:t xml:space="preserve"> rata-rata SPM </w:t>
            </w:r>
            <w:proofErr w:type="spellStart"/>
            <w:r>
              <w:t>Pendidikan</w:t>
            </w:r>
            <w:proofErr w:type="spellEnd"/>
            <w:r>
              <w:t xml:space="preserve"> </w:t>
            </w:r>
            <w:proofErr w:type="spellStart"/>
            <w:r>
              <w:t>Dasar</w:t>
            </w:r>
            <w:proofErr w:type="spellEnd"/>
            <w:r>
              <w:t xml:space="preserve"> </w:t>
            </w:r>
          </w:p>
        </w:tc>
        <w:tc>
          <w:tcPr>
            <w:tcW w:w="1849" w:type="dxa"/>
          </w:tcPr>
          <w:p w:rsidR="00101D65" w:rsidRDefault="001515AA" w:rsidP="00101D65">
            <w:pPr>
              <w:jc w:val="center"/>
            </w:pPr>
            <w:proofErr w:type="spellStart"/>
            <w:r>
              <w:t>Persen</w:t>
            </w:r>
            <w:proofErr w:type="spellEnd"/>
          </w:p>
        </w:tc>
        <w:tc>
          <w:tcPr>
            <w:tcW w:w="1849" w:type="dxa"/>
          </w:tcPr>
          <w:p w:rsidR="00101D65" w:rsidRDefault="001515AA" w:rsidP="00101D65">
            <w:pPr>
              <w:jc w:val="center"/>
            </w:pPr>
            <w:r>
              <w:t>79</w:t>
            </w:r>
          </w:p>
        </w:tc>
      </w:tr>
      <w:tr w:rsidR="00101D65" w:rsidTr="00101D65">
        <w:tc>
          <w:tcPr>
            <w:tcW w:w="675" w:type="dxa"/>
          </w:tcPr>
          <w:p w:rsidR="00101D65" w:rsidRDefault="001515AA" w:rsidP="00101D65">
            <w:pPr>
              <w:jc w:val="center"/>
            </w:pPr>
            <w:r>
              <w:t>2</w:t>
            </w:r>
          </w:p>
        </w:tc>
        <w:tc>
          <w:tcPr>
            <w:tcW w:w="2127" w:type="dxa"/>
          </w:tcPr>
          <w:p w:rsidR="00101D65" w:rsidRDefault="001515AA" w:rsidP="00101D65">
            <w:proofErr w:type="spellStart"/>
            <w:r>
              <w:t>Angka</w:t>
            </w:r>
            <w:proofErr w:type="spellEnd"/>
            <w:r>
              <w:t xml:space="preserve"> </w:t>
            </w:r>
            <w:proofErr w:type="spellStart"/>
            <w:r>
              <w:t>Melek</w:t>
            </w:r>
            <w:proofErr w:type="spellEnd"/>
            <w:r>
              <w:t xml:space="preserve"> </w:t>
            </w:r>
            <w:proofErr w:type="spellStart"/>
            <w:r>
              <w:t>Aksara</w:t>
            </w:r>
            <w:proofErr w:type="spellEnd"/>
            <w:r>
              <w:t xml:space="preserve"> </w:t>
            </w:r>
            <w:proofErr w:type="spellStart"/>
            <w:r>
              <w:t>Meningkat</w:t>
            </w:r>
            <w:proofErr w:type="spellEnd"/>
          </w:p>
        </w:tc>
        <w:tc>
          <w:tcPr>
            <w:tcW w:w="2743" w:type="dxa"/>
          </w:tcPr>
          <w:p w:rsidR="00101D65" w:rsidRDefault="001515AA" w:rsidP="00101D65">
            <w:pPr>
              <w:jc w:val="center"/>
            </w:pPr>
            <w:proofErr w:type="spellStart"/>
            <w:r>
              <w:t>Presentase</w:t>
            </w:r>
            <w:proofErr w:type="spellEnd"/>
            <w:r>
              <w:t xml:space="preserve"> </w:t>
            </w:r>
            <w:proofErr w:type="spellStart"/>
            <w:r>
              <w:t>Melek</w:t>
            </w:r>
            <w:proofErr w:type="spellEnd"/>
            <w:r>
              <w:t xml:space="preserve"> </w:t>
            </w:r>
            <w:proofErr w:type="spellStart"/>
            <w:r>
              <w:t>Aksara</w:t>
            </w:r>
            <w:proofErr w:type="spellEnd"/>
            <w:r w:rsidR="00CA0329">
              <w:t xml:space="preserve"> </w:t>
            </w:r>
            <w:proofErr w:type="spellStart"/>
            <w:r w:rsidR="00CA0329">
              <w:t>Penduduk</w:t>
            </w:r>
            <w:proofErr w:type="spellEnd"/>
            <w:r w:rsidR="00CA0329">
              <w:t xml:space="preserve"> </w:t>
            </w:r>
            <w:proofErr w:type="spellStart"/>
            <w:r w:rsidR="00CA0329">
              <w:t>umur</w:t>
            </w:r>
            <w:proofErr w:type="spellEnd"/>
            <w:r w:rsidR="00CA0329">
              <w:t xml:space="preserve"> 15 </w:t>
            </w:r>
            <w:proofErr w:type="spellStart"/>
            <w:r w:rsidR="00CA0329">
              <w:t>tahun</w:t>
            </w:r>
            <w:proofErr w:type="spellEnd"/>
            <w:r w:rsidR="00CA0329">
              <w:t xml:space="preserve"> </w:t>
            </w:r>
            <w:proofErr w:type="spellStart"/>
            <w:r w:rsidR="00CA0329">
              <w:t>sampai</w:t>
            </w:r>
            <w:proofErr w:type="spellEnd"/>
            <w:r w:rsidR="00CA0329">
              <w:t xml:space="preserve"> </w:t>
            </w:r>
            <w:proofErr w:type="spellStart"/>
            <w:r w:rsidR="00CA0329">
              <w:t>dengan</w:t>
            </w:r>
            <w:proofErr w:type="spellEnd"/>
            <w:r w:rsidR="00CA0329">
              <w:t xml:space="preserve"> 56 </w:t>
            </w:r>
            <w:proofErr w:type="spellStart"/>
            <w:r w:rsidR="00CA0329">
              <w:t>tahun</w:t>
            </w:r>
            <w:proofErr w:type="spellEnd"/>
          </w:p>
        </w:tc>
        <w:tc>
          <w:tcPr>
            <w:tcW w:w="1849" w:type="dxa"/>
          </w:tcPr>
          <w:p w:rsidR="00101D65" w:rsidRDefault="00CA0329" w:rsidP="00101D65">
            <w:pPr>
              <w:jc w:val="center"/>
            </w:pPr>
            <w:proofErr w:type="spellStart"/>
            <w:r>
              <w:t>Persen</w:t>
            </w:r>
            <w:proofErr w:type="spellEnd"/>
          </w:p>
        </w:tc>
        <w:tc>
          <w:tcPr>
            <w:tcW w:w="1849" w:type="dxa"/>
          </w:tcPr>
          <w:p w:rsidR="00101D65" w:rsidRDefault="00CA0329" w:rsidP="00101D65">
            <w:pPr>
              <w:jc w:val="center"/>
            </w:pPr>
            <w:r>
              <w:t>87</w:t>
            </w:r>
          </w:p>
        </w:tc>
      </w:tr>
      <w:tr w:rsidR="00CA0329" w:rsidTr="00101D65">
        <w:tc>
          <w:tcPr>
            <w:tcW w:w="675" w:type="dxa"/>
          </w:tcPr>
          <w:p w:rsidR="00CA0329" w:rsidRDefault="00CA0329" w:rsidP="00101D65">
            <w:pPr>
              <w:jc w:val="center"/>
            </w:pPr>
            <w:r>
              <w:t>3</w:t>
            </w:r>
          </w:p>
        </w:tc>
        <w:tc>
          <w:tcPr>
            <w:tcW w:w="2127" w:type="dxa"/>
          </w:tcPr>
          <w:p w:rsidR="00CA0329" w:rsidRDefault="00CA0329" w:rsidP="00101D65">
            <w:proofErr w:type="spellStart"/>
            <w:r>
              <w:t>Prestasi</w:t>
            </w:r>
            <w:proofErr w:type="spellEnd"/>
            <w:r>
              <w:t xml:space="preserve"> </w:t>
            </w:r>
            <w:proofErr w:type="spellStart"/>
            <w:r>
              <w:t>pemuda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olahraga</w:t>
            </w:r>
            <w:proofErr w:type="spellEnd"/>
            <w:r>
              <w:t xml:space="preserve"> </w:t>
            </w:r>
            <w:proofErr w:type="spellStart"/>
            <w:r>
              <w:t>meningkat</w:t>
            </w:r>
            <w:proofErr w:type="spellEnd"/>
          </w:p>
        </w:tc>
        <w:tc>
          <w:tcPr>
            <w:tcW w:w="2743" w:type="dxa"/>
          </w:tcPr>
          <w:p w:rsidR="00CA0329" w:rsidRDefault="00CA0329" w:rsidP="00101D65">
            <w:pPr>
              <w:jc w:val="center"/>
            </w:pPr>
            <w:proofErr w:type="spellStart"/>
            <w:r>
              <w:t>Jumlah</w:t>
            </w:r>
            <w:proofErr w:type="spellEnd"/>
            <w:r>
              <w:t xml:space="preserve"> </w:t>
            </w:r>
            <w:proofErr w:type="spellStart"/>
            <w:r>
              <w:t>Prestasi</w:t>
            </w:r>
            <w:proofErr w:type="spellEnd"/>
            <w:r>
              <w:t xml:space="preserve"> </w:t>
            </w:r>
            <w:proofErr w:type="spellStart"/>
            <w:r>
              <w:t>Pemuda</w:t>
            </w:r>
            <w:proofErr w:type="spellEnd"/>
            <w:r w:rsidR="00991652">
              <w:t xml:space="preserve"> </w:t>
            </w:r>
            <w:proofErr w:type="spellStart"/>
            <w:r w:rsidR="00991652">
              <w:t>ditingkat</w:t>
            </w:r>
            <w:proofErr w:type="spellEnd"/>
            <w:r w:rsidR="00991652">
              <w:t xml:space="preserve"> </w:t>
            </w:r>
            <w:proofErr w:type="spellStart"/>
            <w:r w:rsidR="00991652">
              <w:t>Provinsi</w:t>
            </w:r>
            <w:proofErr w:type="spellEnd"/>
            <w:r w:rsidR="00991652">
              <w:t xml:space="preserve">, Regional </w:t>
            </w:r>
            <w:proofErr w:type="spellStart"/>
            <w:r w:rsidR="00991652">
              <w:t>dan</w:t>
            </w:r>
            <w:proofErr w:type="spellEnd"/>
            <w:r w:rsidR="00991652">
              <w:t xml:space="preserve"> </w:t>
            </w:r>
            <w:proofErr w:type="spellStart"/>
            <w:r w:rsidR="00991652">
              <w:t>Nasional</w:t>
            </w:r>
            <w:proofErr w:type="spellEnd"/>
          </w:p>
        </w:tc>
        <w:tc>
          <w:tcPr>
            <w:tcW w:w="1849" w:type="dxa"/>
          </w:tcPr>
          <w:p w:rsidR="00CA0329" w:rsidRDefault="00991652" w:rsidP="00101D65">
            <w:pPr>
              <w:jc w:val="center"/>
            </w:pPr>
            <w:proofErr w:type="spellStart"/>
            <w:r>
              <w:t>prestasi</w:t>
            </w:r>
            <w:proofErr w:type="spellEnd"/>
          </w:p>
        </w:tc>
        <w:tc>
          <w:tcPr>
            <w:tcW w:w="1849" w:type="dxa"/>
          </w:tcPr>
          <w:p w:rsidR="00CA0329" w:rsidRDefault="00991652" w:rsidP="00101D65">
            <w:pPr>
              <w:jc w:val="center"/>
            </w:pPr>
            <w:r>
              <w:t>198</w:t>
            </w:r>
          </w:p>
        </w:tc>
      </w:tr>
    </w:tbl>
    <w:p w:rsidR="00101D65" w:rsidRDefault="00101D65" w:rsidP="00101D65">
      <w:pPr>
        <w:jc w:val="center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5"/>
        <w:gridCol w:w="2127"/>
        <w:gridCol w:w="2835"/>
        <w:gridCol w:w="3606"/>
      </w:tblGrid>
      <w:tr w:rsidR="00352B83" w:rsidTr="00352B83">
        <w:tc>
          <w:tcPr>
            <w:tcW w:w="675" w:type="dxa"/>
          </w:tcPr>
          <w:p w:rsidR="00352B83" w:rsidRDefault="00352B83" w:rsidP="00101D65">
            <w:pPr>
              <w:jc w:val="center"/>
            </w:pPr>
            <w:r>
              <w:t>NO</w:t>
            </w:r>
          </w:p>
        </w:tc>
        <w:tc>
          <w:tcPr>
            <w:tcW w:w="2127" w:type="dxa"/>
          </w:tcPr>
          <w:p w:rsidR="00352B83" w:rsidRDefault="00352B83" w:rsidP="00101D65">
            <w:pPr>
              <w:jc w:val="center"/>
            </w:pPr>
            <w:r>
              <w:t>PROGRAM</w:t>
            </w:r>
          </w:p>
        </w:tc>
        <w:tc>
          <w:tcPr>
            <w:tcW w:w="2835" w:type="dxa"/>
          </w:tcPr>
          <w:p w:rsidR="00352B83" w:rsidRDefault="00352B83" w:rsidP="00101D65">
            <w:pPr>
              <w:jc w:val="center"/>
            </w:pPr>
            <w:r>
              <w:t>ANGGARAN</w:t>
            </w:r>
          </w:p>
        </w:tc>
        <w:tc>
          <w:tcPr>
            <w:tcW w:w="3606" w:type="dxa"/>
          </w:tcPr>
          <w:p w:rsidR="00352B83" w:rsidRDefault="00352B83" w:rsidP="00101D65">
            <w:pPr>
              <w:jc w:val="center"/>
            </w:pPr>
            <w:r>
              <w:t>KETERANGAN</w:t>
            </w:r>
          </w:p>
        </w:tc>
      </w:tr>
      <w:tr w:rsidR="00352B83" w:rsidTr="006B024C">
        <w:tc>
          <w:tcPr>
            <w:tcW w:w="675" w:type="dxa"/>
            <w:vAlign w:val="center"/>
          </w:tcPr>
          <w:p w:rsidR="00352B83" w:rsidRDefault="003173D6" w:rsidP="006B024C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352B83" w:rsidRDefault="003173D6" w:rsidP="007612B2">
            <w:r>
              <w:t xml:space="preserve">Program </w:t>
            </w:r>
            <w:proofErr w:type="spellStart"/>
            <w:r>
              <w:t>Pendidikan</w:t>
            </w:r>
            <w:proofErr w:type="spellEnd"/>
            <w:r>
              <w:t xml:space="preserve"> </w:t>
            </w:r>
            <w:proofErr w:type="spellStart"/>
            <w:r>
              <w:t>Anak</w:t>
            </w:r>
            <w:proofErr w:type="spellEnd"/>
            <w:r>
              <w:t xml:space="preserve"> </w:t>
            </w:r>
            <w:proofErr w:type="spellStart"/>
            <w:r>
              <w:t>Usia</w:t>
            </w:r>
            <w:proofErr w:type="spellEnd"/>
            <w:r>
              <w:t xml:space="preserve"> </w:t>
            </w:r>
            <w:proofErr w:type="spellStart"/>
            <w:r>
              <w:t>Dini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Pendidikan</w:t>
            </w:r>
            <w:proofErr w:type="spellEnd"/>
            <w:r>
              <w:t xml:space="preserve"> </w:t>
            </w:r>
            <w:proofErr w:type="spellStart"/>
            <w:r>
              <w:t>Masyarakat</w:t>
            </w:r>
            <w:proofErr w:type="spellEnd"/>
          </w:p>
        </w:tc>
        <w:tc>
          <w:tcPr>
            <w:tcW w:w="2835" w:type="dxa"/>
            <w:vAlign w:val="center"/>
          </w:tcPr>
          <w:p w:rsidR="00352B83" w:rsidRDefault="003173D6" w:rsidP="00BD273C">
            <w:pPr>
              <w:jc w:val="center"/>
            </w:pPr>
            <w:r>
              <w:t>7.564.149.200</w:t>
            </w:r>
          </w:p>
        </w:tc>
        <w:tc>
          <w:tcPr>
            <w:tcW w:w="3606" w:type="dxa"/>
          </w:tcPr>
          <w:p w:rsidR="00352B83" w:rsidRDefault="00352B83" w:rsidP="00101D65">
            <w:pPr>
              <w:jc w:val="center"/>
            </w:pPr>
          </w:p>
        </w:tc>
      </w:tr>
      <w:tr w:rsidR="003173D6" w:rsidTr="006B024C">
        <w:tc>
          <w:tcPr>
            <w:tcW w:w="675" w:type="dxa"/>
            <w:vAlign w:val="center"/>
          </w:tcPr>
          <w:p w:rsidR="003173D6" w:rsidRDefault="003173D6" w:rsidP="006B024C">
            <w:pPr>
              <w:jc w:val="center"/>
            </w:pPr>
            <w:r>
              <w:t>2</w:t>
            </w:r>
          </w:p>
        </w:tc>
        <w:tc>
          <w:tcPr>
            <w:tcW w:w="2127" w:type="dxa"/>
          </w:tcPr>
          <w:p w:rsidR="003173D6" w:rsidRDefault="003173D6" w:rsidP="007612B2">
            <w:r>
              <w:t xml:space="preserve">Program </w:t>
            </w:r>
            <w:proofErr w:type="spellStart"/>
            <w:r>
              <w:t>Pendidikan</w:t>
            </w:r>
            <w:proofErr w:type="spellEnd"/>
            <w:r>
              <w:t xml:space="preserve"> </w:t>
            </w:r>
            <w:proofErr w:type="spellStart"/>
            <w:r>
              <w:t>Dasar</w:t>
            </w:r>
            <w:proofErr w:type="spellEnd"/>
            <w:r>
              <w:t xml:space="preserve"> SD</w:t>
            </w:r>
          </w:p>
        </w:tc>
        <w:tc>
          <w:tcPr>
            <w:tcW w:w="2835" w:type="dxa"/>
            <w:vAlign w:val="center"/>
          </w:tcPr>
          <w:p w:rsidR="003173D6" w:rsidRDefault="00A04CAD" w:rsidP="00BD273C">
            <w:pPr>
              <w:jc w:val="center"/>
            </w:pPr>
            <w:r>
              <w:t>21.523.623.950</w:t>
            </w:r>
          </w:p>
        </w:tc>
        <w:tc>
          <w:tcPr>
            <w:tcW w:w="3606" w:type="dxa"/>
          </w:tcPr>
          <w:p w:rsidR="003173D6" w:rsidRDefault="003173D6" w:rsidP="00101D65">
            <w:pPr>
              <w:jc w:val="center"/>
            </w:pPr>
          </w:p>
        </w:tc>
      </w:tr>
      <w:tr w:rsidR="007612B2" w:rsidTr="006B024C">
        <w:tc>
          <w:tcPr>
            <w:tcW w:w="675" w:type="dxa"/>
            <w:vAlign w:val="center"/>
          </w:tcPr>
          <w:p w:rsidR="007612B2" w:rsidRDefault="007612B2" w:rsidP="006B024C">
            <w:pPr>
              <w:jc w:val="center"/>
            </w:pPr>
            <w:r>
              <w:t>3</w:t>
            </w:r>
          </w:p>
        </w:tc>
        <w:tc>
          <w:tcPr>
            <w:tcW w:w="2127" w:type="dxa"/>
          </w:tcPr>
          <w:p w:rsidR="007612B2" w:rsidRDefault="007612B2" w:rsidP="007612B2">
            <w:r>
              <w:t xml:space="preserve">Program </w:t>
            </w:r>
            <w:proofErr w:type="spellStart"/>
            <w:r>
              <w:t>Pendidikan</w:t>
            </w:r>
            <w:proofErr w:type="spellEnd"/>
            <w:r>
              <w:t xml:space="preserve"> </w:t>
            </w:r>
            <w:proofErr w:type="spellStart"/>
            <w:r>
              <w:t>Dasar</w:t>
            </w:r>
            <w:proofErr w:type="spellEnd"/>
            <w:r>
              <w:t xml:space="preserve"> SMP</w:t>
            </w:r>
          </w:p>
        </w:tc>
        <w:tc>
          <w:tcPr>
            <w:tcW w:w="2835" w:type="dxa"/>
            <w:vAlign w:val="center"/>
          </w:tcPr>
          <w:p w:rsidR="007612B2" w:rsidRDefault="007612B2" w:rsidP="00BD273C">
            <w:pPr>
              <w:jc w:val="center"/>
            </w:pPr>
            <w:r>
              <w:t>21.053.972.000</w:t>
            </w:r>
          </w:p>
        </w:tc>
        <w:tc>
          <w:tcPr>
            <w:tcW w:w="3606" w:type="dxa"/>
          </w:tcPr>
          <w:p w:rsidR="007612B2" w:rsidRDefault="007612B2" w:rsidP="00101D65">
            <w:pPr>
              <w:jc w:val="center"/>
            </w:pPr>
          </w:p>
        </w:tc>
      </w:tr>
      <w:tr w:rsidR="007612B2" w:rsidTr="006B024C">
        <w:tc>
          <w:tcPr>
            <w:tcW w:w="675" w:type="dxa"/>
            <w:vAlign w:val="center"/>
          </w:tcPr>
          <w:p w:rsidR="007612B2" w:rsidRDefault="007612B2" w:rsidP="006B024C">
            <w:pPr>
              <w:jc w:val="center"/>
            </w:pPr>
            <w:r>
              <w:t>4</w:t>
            </w:r>
          </w:p>
        </w:tc>
        <w:tc>
          <w:tcPr>
            <w:tcW w:w="2127" w:type="dxa"/>
          </w:tcPr>
          <w:p w:rsidR="007612B2" w:rsidRDefault="007612B2" w:rsidP="007612B2">
            <w:r>
              <w:t xml:space="preserve">Program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>
              <w:t>Kualitas</w:t>
            </w:r>
            <w:proofErr w:type="spellEnd"/>
            <w:r>
              <w:t xml:space="preserve"> </w:t>
            </w:r>
            <w:proofErr w:type="spellStart"/>
            <w:r>
              <w:t>Tenaga</w:t>
            </w:r>
            <w:proofErr w:type="spellEnd"/>
            <w:r>
              <w:t xml:space="preserve"> </w:t>
            </w:r>
            <w:proofErr w:type="spellStart"/>
            <w:r>
              <w:t>Kependidikan</w:t>
            </w:r>
            <w:proofErr w:type="spellEnd"/>
          </w:p>
        </w:tc>
        <w:tc>
          <w:tcPr>
            <w:tcW w:w="2835" w:type="dxa"/>
            <w:vAlign w:val="center"/>
          </w:tcPr>
          <w:p w:rsidR="007612B2" w:rsidRDefault="00016199" w:rsidP="00BD273C">
            <w:pPr>
              <w:jc w:val="center"/>
            </w:pPr>
            <w:r>
              <w:t>2.916.876.500</w:t>
            </w:r>
          </w:p>
        </w:tc>
        <w:tc>
          <w:tcPr>
            <w:tcW w:w="3606" w:type="dxa"/>
          </w:tcPr>
          <w:p w:rsidR="007612B2" w:rsidRDefault="007612B2" w:rsidP="00101D65">
            <w:pPr>
              <w:jc w:val="center"/>
            </w:pPr>
          </w:p>
        </w:tc>
      </w:tr>
      <w:tr w:rsidR="007612B2" w:rsidTr="006B024C">
        <w:tc>
          <w:tcPr>
            <w:tcW w:w="675" w:type="dxa"/>
            <w:vAlign w:val="center"/>
          </w:tcPr>
          <w:p w:rsidR="007612B2" w:rsidRDefault="006B024C" w:rsidP="006B024C">
            <w:pPr>
              <w:jc w:val="center"/>
            </w:pPr>
            <w:r>
              <w:t>5</w:t>
            </w:r>
          </w:p>
        </w:tc>
        <w:tc>
          <w:tcPr>
            <w:tcW w:w="2127" w:type="dxa"/>
          </w:tcPr>
          <w:p w:rsidR="007612B2" w:rsidRDefault="007612B2" w:rsidP="003E34DF">
            <w:r>
              <w:t xml:space="preserve">Program </w:t>
            </w:r>
            <w:proofErr w:type="spellStart"/>
            <w:r>
              <w:t>Peningkatan</w:t>
            </w:r>
            <w:proofErr w:type="spellEnd"/>
            <w:r>
              <w:t xml:space="preserve"> </w:t>
            </w:r>
            <w:proofErr w:type="spellStart"/>
            <w:r>
              <w:t>Peran</w:t>
            </w:r>
            <w:proofErr w:type="spellEnd"/>
            <w:r>
              <w:t xml:space="preserve"> Serta </w:t>
            </w:r>
            <w:proofErr w:type="spellStart"/>
            <w:r>
              <w:t>Kepemudaan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Kewirausahaan</w:t>
            </w:r>
            <w:proofErr w:type="spellEnd"/>
            <w:r>
              <w:t xml:space="preserve"> </w:t>
            </w:r>
            <w:proofErr w:type="spellStart"/>
            <w:r>
              <w:t>Pemuda</w:t>
            </w:r>
            <w:proofErr w:type="spellEnd"/>
          </w:p>
        </w:tc>
        <w:tc>
          <w:tcPr>
            <w:tcW w:w="2835" w:type="dxa"/>
            <w:vAlign w:val="center"/>
          </w:tcPr>
          <w:p w:rsidR="007612B2" w:rsidRDefault="007612B2" w:rsidP="00BD273C">
            <w:pPr>
              <w:jc w:val="center"/>
            </w:pPr>
            <w:r>
              <w:t>2.868.482.500</w:t>
            </w:r>
          </w:p>
        </w:tc>
        <w:tc>
          <w:tcPr>
            <w:tcW w:w="3606" w:type="dxa"/>
          </w:tcPr>
          <w:p w:rsidR="007612B2" w:rsidRDefault="007612B2" w:rsidP="00101D65">
            <w:pPr>
              <w:jc w:val="center"/>
            </w:pPr>
          </w:p>
        </w:tc>
      </w:tr>
      <w:tr w:rsidR="007612B2" w:rsidTr="006B024C">
        <w:tc>
          <w:tcPr>
            <w:tcW w:w="675" w:type="dxa"/>
            <w:vAlign w:val="center"/>
          </w:tcPr>
          <w:p w:rsidR="007612B2" w:rsidRDefault="006B024C" w:rsidP="006B024C">
            <w:pPr>
              <w:jc w:val="center"/>
            </w:pPr>
            <w:r>
              <w:t>6</w:t>
            </w:r>
          </w:p>
        </w:tc>
        <w:tc>
          <w:tcPr>
            <w:tcW w:w="2127" w:type="dxa"/>
          </w:tcPr>
          <w:p w:rsidR="007612B2" w:rsidRDefault="007612B2" w:rsidP="003E34DF">
            <w:r>
              <w:t xml:space="preserve">Program </w:t>
            </w:r>
            <w:proofErr w:type="spellStart"/>
            <w:r>
              <w:t>Pembinaan</w:t>
            </w:r>
            <w:proofErr w:type="spellEnd"/>
            <w:r>
              <w:t xml:space="preserve"> </w:t>
            </w:r>
            <w:proofErr w:type="spellStart"/>
            <w:r>
              <w:t>dan</w:t>
            </w:r>
            <w:proofErr w:type="spellEnd"/>
            <w:r>
              <w:t xml:space="preserve"> </w:t>
            </w:r>
            <w:proofErr w:type="spellStart"/>
            <w:r>
              <w:t>Pemasyarakatan</w:t>
            </w:r>
            <w:proofErr w:type="spellEnd"/>
            <w:r>
              <w:t xml:space="preserve"> </w:t>
            </w:r>
            <w:proofErr w:type="spellStart"/>
            <w:r>
              <w:t>Olahraga</w:t>
            </w:r>
            <w:proofErr w:type="spellEnd"/>
          </w:p>
        </w:tc>
        <w:tc>
          <w:tcPr>
            <w:tcW w:w="2835" w:type="dxa"/>
          </w:tcPr>
          <w:p w:rsidR="007612B2" w:rsidRDefault="00016199" w:rsidP="003E34DF">
            <w:pPr>
              <w:jc w:val="center"/>
            </w:pPr>
            <w:r>
              <w:t>2.500.445.000</w:t>
            </w:r>
          </w:p>
        </w:tc>
        <w:tc>
          <w:tcPr>
            <w:tcW w:w="3606" w:type="dxa"/>
          </w:tcPr>
          <w:p w:rsidR="007612B2" w:rsidRDefault="007612B2" w:rsidP="00101D65">
            <w:pPr>
              <w:jc w:val="center"/>
            </w:pPr>
          </w:p>
        </w:tc>
      </w:tr>
    </w:tbl>
    <w:p w:rsidR="00352B83" w:rsidRDefault="00352B83" w:rsidP="00101D65">
      <w:pPr>
        <w:jc w:val="center"/>
      </w:pPr>
    </w:p>
    <w:p w:rsidR="00C17595" w:rsidRDefault="00C17595" w:rsidP="00C17595">
      <w:pPr>
        <w:tabs>
          <w:tab w:val="left" w:pos="5670"/>
        </w:tabs>
      </w:pPr>
      <w:r>
        <w:tab/>
      </w:r>
      <w:proofErr w:type="spellStart"/>
      <w:r>
        <w:t>Wonosari</w:t>
      </w:r>
      <w:proofErr w:type="spellEnd"/>
      <w:r>
        <w:t>,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21"/>
        <w:gridCol w:w="4622"/>
      </w:tblGrid>
      <w:tr w:rsidR="00C17595" w:rsidTr="007B4320">
        <w:tc>
          <w:tcPr>
            <w:tcW w:w="4621" w:type="dxa"/>
          </w:tcPr>
          <w:p w:rsidR="00C17595" w:rsidRDefault="00C17595" w:rsidP="00101D65">
            <w:pPr>
              <w:jc w:val="center"/>
            </w:pPr>
            <w:proofErr w:type="spellStart"/>
            <w:r>
              <w:t>Pihak</w:t>
            </w:r>
            <w:proofErr w:type="spellEnd"/>
            <w:r>
              <w:t xml:space="preserve"> </w:t>
            </w:r>
            <w:proofErr w:type="spellStart"/>
            <w:r>
              <w:t>Kedua</w:t>
            </w:r>
            <w:proofErr w:type="spellEnd"/>
            <w:r>
              <w:t>,</w:t>
            </w:r>
          </w:p>
          <w:p w:rsidR="00C17595" w:rsidRDefault="00C17595" w:rsidP="00101D65">
            <w:pPr>
              <w:jc w:val="center"/>
            </w:pPr>
          </w:p>
          <w:p w:rsidR="003A28BE" w:rsidRDefault="003A28BE" w:rsidP="00101D65">
            <w:pPr>
              <w:jc w:val="center"/>
            </w:pPr>
          </w:p>
          <w:p w:rsidR="00C17595" w:rsidRDefault="00C17595" w:rsidP="00101D65">
            <w:pPr>
              <w:jc w:val="center"/>
            </w:pPr>
          </w:p>
          <w:p w:rsidR="00C17595" w:rsidRDefault="00C17595" w:rsidP="00101D65">
            <w:pPr>
              <w:jc w:val="center"/>
            </w:pPr>
            <w:proofErr w:type="spellStart"/>
            <w:r>
              <w:t>Hj</w:t>
            </w:r>
            <w:proofErr w:type="spellEnd"/>
            <w:r>
              <w:t xml:space="preserve">. BADINGAH, </w:t>
            </w:r>
            <w:proofErr w:type="spellStart"/>
            <w:r>
              <w:t>S.Sos</w:t>
            </w:r>
            <w:proofErr w:type="spellEnd"/>
          </w:p>
        </w:tc>
        <w:tc>
          <w:tcPr>
            <w:tcW w:w="4622" w:type="dxa"/>
          </w:tcPr>
          <w:p w:rsidR="00C17595" w:rsidRDefault="00C17595" w:rsidP="00101D65">
            <w:pPr>
              <w:jc w:val="center"/>
            </w:pPr>
            <w:proofErr w:type="spellStart"/>
            <w:r>
              <w:t>Pihak</w:t>
            </w:r>
            <w:proofErr w:type="spellEnd"/>
            <w:r>
              <w:t xml:space="preserve"> </w:t>
            </w:r>
            <w:proofErr w:type="spellStart"/>
            <w:r>
              <w:t>Kesatu</w:t>
            </w:r>
            <w:proofErr w:type="spellEnd"/>
            <w:r>
              <w:t>,</w:t>
            </w:r>
          </w:p>
          <w:p w:rsidR="00C17595" w:rsidRDefault="00C17595" w:rsidP="00101D65">
            <w:pPr>
              <w:jc w:val="center"/>
            </w:pPr>
          </w:p>
          <w:p w:rsidR="00C17595" w:rsidRDefault="00C17595" w:rsidP="00101D65">
            <w:pPr>
              <w:jc w:val="center"/>
            </w:pPr>
          </w:p>
          <w:p w:rsidR="003A28BE" w:rsidRDefault="003A28BE" w:rsidP="00101D65">
            <w:pPr>
              <w:jc w:val="center"/>
            </w:pPr>
          </w:p>
          <w:p w:rsidR="00C17595" w:rsidRDefault="00C17595" w:rsidP="00101D65">
            <w:pPr>
              <w:jc w:val="center"/>
            </w:pPr>
            <w:r>
              <w:t>Drs. SUDODO,MM</w:t>
            </w:r>
          </w:p>
          <w:p w:rsidR="00C17595" w:rsidRDefault="00C17595" w:rsidP="00101D65">
            <w:pPr>
              <w:jc w:val="center"/>
            </w:pPr>
            <w:r>
              <w:t>NIP.195910241984031007</w:t>
            </w:r>
          </w:p>
        </w:tc>
      </w:tr>
    </w:tbl>
    <w:p w:rsidR="00C17595" w:rsidRDefault="00C17595" w:rsidP="00101D65">
      <w:pPr>
        <w:jc w:val="center"/>
      </w:pPr>
    </w:p>
    <w:sectPr w:rsidR="00C17595" w:rsidSect="001A27CC">
      <w:pgSz w:w="12242" w:h="18722" w:code="137"/>
      <w:pgMar w:top="1361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D65"/>
    <w:rsid w:val="00016199"/>
    <w:rsid w:val="00101D65"/>
    <w:rsid w:val="001515AA"/>
    <w:rsid w:val="001A27CC"/>
    <w:rsid w:val="003173D6"/>
    <w:rsid w:val="00352B83"/>
    <w:rsid w:val="003A28BE"/>
    <w:rsid w:val="005C517F"/>
    <w:rsid w:val="006B024C"/>
    <w:rsid w:val="007612B2"/>
    <w:rsid w:val="007B4320"/>
    <w:rsid w:val="00825A5F"/>
    <w:rsid w:val="00991652"/>
    <w:rsid w:val="00A04CAD"/>
    <w:rsid w:val="00BA7BE8"/>
    <w:rsid w:val="00BD273C"/>
    <w:rsid w:val="00BE5BC0"/>
    <w:rsid w:val="00C13731"/>
    <w:rsid w:val="00C17595"/>
    <w:rsid w:val="00C45E36"/>
    <w:rsid w:val="00C9545D"/>
    <w:rsid w:val="00CA0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1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1D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159</Words>
  <Characters>907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REN-02</dc:creator>
  <cp:lastModifiedBy>REN-02</cp:lastModifiedBy>
  <cp:revision>27</cp:revision>
  <cp:lastPrinted>2017-02-27T08:02:00Z</cp:lastPrinted>
  <dcterms:created xsi:type="dcterms:W3CDTF">2017-02-27T01:59:00Z</dcterms:created>
  <dcterms:modified xsi:type="dcterms:W3CDTF">2017-02-27T08:31:00Z</dcterms:modified>
</cp:coreProperties>
</file>